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4392"/>
        <w:gridCol w:w="5673"/>
      </w:tblGrid>
      <w:tr w:rsidR="004D6098" w:rsidRPr="004D6098" w:rsidTr="00E37E05">
        <w:trPr>
          <w:trHeight w:val="737"/>
        </w:trPr>
        <w:tc>
          <w:tcPr>
            <w:tcW w:w="4392" w:type="dxa"/>
          </w:tcPr>
          <w:p w:rsidR="004D6098" w:rsidRPr="004D6098" w:rsidRDefault="004D6098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br w:type="page"/>
            </w:r>
            <w:r w:rsidRPr="004D6098">
              <w:rPr>
                <w:rFonts w:ascii="Times New Roman" w:eastAsia="Calibri" w:hAnsi="Times New Roman" w:cs="Times New Roman"/>
                <w:sz w:val="24"/>
                <w:szCs w:val="24"/>
              </w:rPr>
              <w:t>ỦY BAN NHÂN DÂN QUẬN 3</w:t>
            </w:r>
          </w:p>
          <w:p w:rsidR="004D6098" w:rsidRPr="004D6098" w:rsidRDefault="004D6098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60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  <w:p w:rsidR="004D6098" w:rsidRPr="004D6098" w:rsidRDefault="007C052B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848792</wp:posOffset>
                      </wp:positionH>
                      <wp:positionV relativeFrom="paragraph">
                        <wp:posOffset>41300</wp:posOffset>
                      </wp:positionV>
                      <wp:extent cx="877824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3.25pt" to="135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3" w:type="dxa"/>
          </w:tcPr>
          <w:p w:rsidR="004D6098" w:rsidRPr="004D6098" w:rsidRDefault="004D6098" w:rsidP="004D6098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60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D6098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4D6098" w:rsidRPr="004D6098" w:rsidRDefault="004D6098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D60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4D6098" w:rsidRPr="004D6098" w:rsidRDefault="004D6098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335968A" wp14:editId="29DCEA06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27940</wp:posOffset>
                      </wp:positionV>
                      <wp:extent cx="19240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95pt,2.2pt" to="213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Cy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OT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4D6098" w:rsidRPr="004D6098" w:rsidTr="00E37E05">
        <w:trPr>
          <w:trHeight w:val="263"/>
        </w:trPr>
        <w:tc>
          <w:tcPr>
            <w:tcW w:w="4392" w:type="dxa"/>
          </w:tcPr>
          <w:p w:rsidR="004D6098" w:rsidRPr="004D6098" w:rsidRDefault="004D6098" w:rsidP="003D78A7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</w:rPr>
            </w:pPr>
            <w:r w:rsidRPr="004D6098">
              <w:rPr>
                <w:rFonts w:ascii="Times New Roman" w:eastAsia="Calibri" w:hAnsi="Times New Roman" w:cs="Times New Roman"/>
                <w:sz w:val="26"/>
              </w:rPr>
              <w:t xml:space="preserve">Số: </w:t>
            </w:r>
            <w:r w:rsidR="003D78A7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r w:rsidR="00B27DF2">
              <w:rPr>
                <w:rFonts w:ascii="Times New Roman" w:eastAsia="Calibri" w:hAnsi="Times New Roman" w:cs="Times New Roman"/>
                <w:sz w:val="26"/>
              </w:rPr>
              <w:t>121</w:t>
            </w:r>
            <w:r w:rsidR="003D78A7">
              <w:rPr>
                <w:rFonts w:ascii="Times New Roman" w:eastAsia="Calibri" w:hAnsi="Times New Roman" w:cs="Times New Roman"/>
                <w:sz w:val="26"/>
              </w:rPr>
              <w:t xml:space="preserve">   </w:t>
            </w:r>
            <w:r w:rsidR="00A61627">
              <w:rPr>
                <w:rFonts w:ascii="Times New Roman" w:eastAsia="Calibri" w:hAnsi="Times New Roman" w:cs="Times New Roman"/>
                <w:sz w:val="26"/>
              </w:rPr>
              <w:t>/TB</w:t>
            </w:r>
            <w:r w:rsidRPr="004D6098">
              <w:rPr>
                <w:rFonts w:ascii="Times New Roman" w:eastAsia="Calibri" w:hAnsi="Times New Roman" w:cs="Times New Roman"/>
                <w:sz w:val="26"/>
              </w:rPr>
              <w:t>-GDĐT</w:t>
            </w:r>
          </w:p>
        </w:tc>
        <w:tc>
          <w:tcPr>
            <w:tcW w:w="5673" w:type="dxa"/>
          </w:tcPr>
          <w:p w:rsidR="004D6098" w:rsidRPr="004D6098" w:rsidRDefault="004D6098" w:rsidP="003D78A7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6098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Quận 3</w:t>
            </w:r>
            <w:r w:rsidRPr="004D6098"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  <w:t>,</w:t>
            </w:r>
            <w:r w:rsidRPr="004D6098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 xml:space="preserve"> ngày </w:t>
            </w:r>
            <w:r w:rsidR="003D78A7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 xml:space="preserve"> </w:t>
            </w:r>
            <w:r w:rsidR="00806749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22</w:t>
            </w:r>
            <w:r w:rsidR="003D78A7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 xml:space="preserve"> </w:t>
            </w:r>
            <w:r w:rsidRPr="004D6098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r w:rsidRPr="004D6098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 xml:space="preserve">tháng </w:t>
            </w:r>
            <w:r w:rsidR="00806749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4</w:t>
            </w:r>
            <w:r w:rsidR="003D78A7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 xml:space="preserve"> </w:t>
            </w:r>
            <w:r w:rsidRPr="004D6098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r w:rsidRPr="004D6098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năm 20</w:t>
            </w:r>
            <w:r w:rsidR="003D78A7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20</w:t>
            </w:r>
          </w:p>
        </w:tc>
      </w:tr>
    </w:tbl>
    <w:p w:rsidR="00A713DD" w:rsidRPr="008C636C" w:rsidRDefault="00A713DD" w:rsidP="008C636C">
      <w:pPr>
        <w:tabs>
          <w:tab w:val="center" w:pos="18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627" w:rsidRPr="00A61627" w:rsidRDefault="00A61627" w:rsidP="00A61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627">
        <w:rPr>
          <w:rFonts w:ascii="Times New Roman" w:eastAsia="Calibri" w:hAnsi="Times New Roman" w:cs="Times New Roman"/>
          <w:b/>
          <w:sz w:val="28"/>
          <w:szCs w:val="28"/>
        </w:rPr>
        <w:t>THÔNG BÁO</w:t>
      </w:r>
    </w:p>
    <w:p w:rsidR="008C636C" w:rsidRPr="008C636C" w:rsidRDefault="00051F9C" w:rsidP="008C636C">
      <w:pPr>
        <w:tabs>
          <w:tab w:val="center" w:pos="184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</w:t>
      </w:r>
      <w:r w:rsidR="00A61627" w:rsidRPr="004A6724">
        <w:rPr>
          <w:rFonts w:ascii="Times New Roman" w:hAnsi="Times New Roman" w:cs="Times New Roman"/>
          <w:b/>
          <w:sz w:val="28"/>
          <w:szCs w:val="28"/>
        </w:rPr>
        <w:t>ập hồ sơ đề nghị</w:t>
      </w:r>
      <w:r>
        <w:rPr>
          <w:rFonts w:ascii="Times New Roman" w:hAnsi="Times New Roman" w:cs="Times New Roman"/>
          <w:b/>
          <w:sz w:val="28"/>
          <w:szCs w:val="28"/>
        </w:rPr>
        <w:t xml:space="preserve"> xét</w:t>
      </w:r>
      <w:r w:rsidR="00A61627" w:rsidRPr="004A6724">
        <w:rPr>
          <w:rFonts w:ascii="Times New Roman" w:hAnsi="Times New Roman" w:cs="Times New Roman"/>
          <w:b/>
          <w:sz w:val="28"/>
          <w:szCs w:val="28"/>
        </w:rPr>
        <w:t xml:space="preserve"> phụ cấ</w:t>
      </w:r>
      <w:r w:rsidR="00BC500E">
        <w:rPr>
          <w:rFonts w:ascii="Times New Roman" w:hAnsi="Times New Roman" w:cs="Times New Roman"/>
          <w:b/>
          <w:sz w:val="28"/>
          <w:szCs w:val="28"/>
        </w:rPr>
        <w:t>p thâm niên nhà giáo</w:t>
      </w:r>
      <w:r w:rsidR="00A61627" w:rsidRPr="004A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1B5">
        <w:rPr>
          <w:rFonts w:ascii="Times New Roman" w:hAnsi="Times New Roman" w:cs="Times New Roman"/>
          <w:b/>
          <w:sz w:val="28"/>
          <w:szCs w:val="28"/>
        </w:rPr>
        <w:t xml:space="preserve">cho giáo viên </w:t>
      </w:r>
      <w:r w:rsidR="008C636C" w:rsidRPr="008C636C">
        <w:rPr>
          <w:rFonts w:ascii="Times New Roman" w:hAnsi="Times New Roman" w:cs="Times New Roman"/>
          <w:b/>
          <w:sz w:val="28"/>
          <w:szCs w:val="28"/>
        </w:rPr>
        <w:t>làm việc đủ 60 tháng năm 201</w:t>
      </w:r>
      <w:r w:rsidR="00402FCB">
        <w:rPr>
          <w:rFonts w:ascii="Times New Roman" w:hAnsi="Times New Roman" w:cs="Times New Roman"/>
          <w:b/>
          <w:sz w:val="28"/>
          <w:szCs w:val="28"/>
        </w:rPr>
        <w:t xml:space="preserve">9 và </w:t>
      </w:r>
      <w:r w:rsidR="004611B5">
        <w:rPr>
          <w:rFonts w:ascii="Times New Roman" w:hAnsi="Times New Roman" w:cs="Times New Roman"/>
          <w:b/>
          <w:sz w:val="28"/>
          <w:szCs w:val="28"/>
        </w:rPr>
        <w:t>2020</w:t>
      </w:r>
    </w:p>
    <w:p w:rsidR="00A61627" w:rsidRPr="004A6724" w:rsidRDefault="008C636C" w:rsidP="00A6162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EB3350" wp14:editId="181C7402">
                <wp:simplePos x="0" y="0"/>
                <wp:positionH relativeFrom="column">
                  <wp:posOffset>2321433</wp:posOffset>
                </wp:positionH>
                <wp:positionV relativeFrom="paragraph">
                  <wp:posOffset>50648</wp:posOffset>
                </wp:positionV>
                <wp:extent cx="1126160" cy="0"/>
                <wp:effectExtent l="0" t="0" r="171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2.8pt,4pt" to="271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2p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"/>
            </w:pict>
          </mc:Fallback>
        </mc:AlternateContent>
      </w:r>
    </w:p>
    <w:p w:rsidR="004D6098" w:rsidRDefault="004D6098" w:rsidP="004D6098"/>
    <w:p w:rsidR="007E5C48" w:rsidRPr="007C052B" w:rsidRDefault="007E5C48" w:rsidP="00C479EB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>Căn cứ Nghị</w:t>
      </w:r>
      <w:r w:rsidR="006E4869" w:rsidRPr="007C052B">
        <w:rPr>
          <w:rFonts w:ascii="Times New Roman" w:eastAsia="Times New Roman" w:hAnsi="Times New Roman" w:cs="Times New Roman"/>
          <w:sz w:val="26"/>
          <w:szCs w:val="26"/>
        </w:rPr>
        <w:t xml:space="preserve"> định số 54/2011/NĐ-CP ngày 04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7</w:t>
      </w:r>
      <w:r w:rsidR="006E4869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2011 của Chính phủ về chế độ phụ cấp thâm niên đối với nhà giáo;</w:t>
      </w:r>
    </w:p>
    <w:p w:rsidR="007E5C48" w:rsidRPr="007C052B" w:rsidRDefault="007E5C48" w:rsidP="00C479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>Căn cứ Thông tư liên tịch số 68/2011/TTLT-BGDĐT-BNV-BTC-</w:t>
      </w:r>
      <w:r w:rsidR="006E4869" w:rsidRPr="007C052B">
        <w:rPr>
          <w:rFonts w:ascii="Times New Roman" w:eastAsia="Times New Roman" w:hAnsi="Times New Roman" w:cs="Times New Roman"/>
          <w:sz w:val="26"/>
          <w:szCs w:val="26"/>
        </w:rPr>
        <w:t xml:space="preserve">BLĐTBXH  ngày 30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E4869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 xml:space="preserve">2011 của Bộ Giáo dục và Đào tạo - Bộ Nội vụ - Bộ Tài Chính - Bộ Lao động - Thương </w:t>
      </w:r>
      <w:r w:rsidR="00B3104D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inh và Xã hội về hướng dẫn thực hiện một số điều của Nghị định số 54/2011/NĐ-CP ngà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y 04 tháng 7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2011 về chế độ phụ cấp thâm niên đối với nhà giáo;</w:t>
      </w:r>
    </w:p>
    <w:p w:rsidR="007E5C48" w:rsidRPr="007C052B" w:rsidRDefault="007E5C48" w:rsidP="00C479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>Căn cứ Công văn số 6207/LS-TC-GDĐT-NV-LĐTBXH ngà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y 03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7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2012 của Liên Sở Tài chánh - Sở GD&amp;ĐT- Sở Nội vụ - Sở Lao động - Thương binh và Xã hội hướng dẫn thực hiện Thông tư Liên tịch số 68/2011/TTLT-BGDĐT-BNV-BTC-BLĐTBXH về chế độ phụ cấp thâm niên đối với nhà giáo;</w:t>
      </w:r>
    </w:p>
    <w:p w:rsidR="007E5C48" w:rsidRPr="007C052B" w:rsidRDefault="007E5C48" w:rsidP="00C479EB">
      <w:pPr>
        <w:widowControl w:val="0"/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>Căn cứ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 văn bản số 498/GDĐT-TC ngày 07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3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2012 của Sở Giáo dục và Đào tạo Thành phố về hướng dẫn thực hiện Thông tư liên tịch số 68/2011/TTLT-BGDĐ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T-BNV-BTC-BLĐTBXH ngày 30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2011;</w:t>
      </w:r>
    </w:p>
    <w:p w:rsidR="00271AFF" w:rsidRDefault="007E5C48" w:rsidP="00C479EB">
      <w:pPr>
        <w:widowControl w:val="0"/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 xml:space="preserve">Phòng Giáo dục và Đào tạo Quận 3 hướng dẫn các trường </w:t>
      </w:r>
      <w:r w:rsidR="00B25771">
        <w:rPr>
          <w:rFonts w:ascii="Times New Roman" w:eastAsia="Times New Roman" w:hAnsi="Times New Roman" w:cs="Times New Roman"/>
          <w:sz w:val="26"/>
          <w:szCs w:val="26"/>
        </w:rPr>
        <w:t>mầm non, tiểu học, trung học cơ sở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 xml:space="preserve"> (công lập) và các đơn vị trực thuộc triển khai và lập hồ sơ </w:t>
      </w:r>
      <w:r w:rsidR="00051F9C">
        <w:rPr>
          <w:rFonts w:ascii="Times New Roman" w:eastAsia="Times New Roman" w:hAnsi="Times New Roman" w:cs="Times New Roman"/>
          <w:sz w:val="26"/>
          <w:szCs w:val="26"/>
        </w:rPr>
        <w:t>xét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 xml:space="preserve"> phụ cấp thâm niên </w:t>
      </w:r>
      <w:r w:rsidR="00271AFF" w:rsidRPr="007C052B">
        <w:rPr>
          <w:rFonts w:ascii="Times New Roman" w:eastAsia="Times New Roman" w:hAnsi="Times New Roman" w:cs="Times New Roman"/>
          <w:sz w:val="26"/>
          <w:szCs w:val="26"/>
        </w:rPr>
        <w:t xml:space="preserve">nhà giáo </w:t>
      </w:r>
      <w:r w:rsidRPr="007C052B">
        <w:rPr>
          <w:rFonts w:ascii="Times New Roman" w:hAnsi="Times New Roman" w:cs="Times New Roman"/>
          <w:sz w:val="26"/>
          <w:szCs w:val="26"/>
        </w:rPr>
        <w:t xml:space="preserve">đối với nhà giáo </w:t>
      </w:r>
      <w:r w:rsidR="00271AFF" w:rsidRPr="007C052B">
        <w:rPr>
          <w:rFonts w:ascii="Times New Roman" w:hAnsi="Times New Roman" w:cs="Times New Roman"/>
          <w:sz w:val="26"/>
          <w:szCs w:val="26"/>
        </w:rPr>
        <w:t>có đủ điều kiện xét hưởng phụ cấp thâm niên nhà giáo quy định tại Điều 1 Thông tư số 68/2011/TTLT-BGDĐT-BNV-BTC- BLĐTBXH (nhà giáo trong biên chế, đang giảng dạy, giáo dục trong các cơ sở giáo dục công lập), cụ thể như sau:</w:t>
      </w:r>
    </w:p>
    <w:p w:rsidR="008C636C" w:rsidRPr="000865DB" w:rsidRDefault="008C636C" w:rsidP="00C479E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5DB">
        <w:rPr>
          <w:rFonts w:ascii="Times New Roman" w:hAnsi="Times New Roman" w:cs="Times New Roman"/>
          <w:b/>
          <w:sz w:val="26"/>
          <w:szCs w:val="26"/>
        </w:rPr>
        <w:t xml:space="preserve">Đối tượng được xét phụ cấp thâm niên </w:t>
      </w:r>
    </w:p>
    <w:p w:rsidR="008C636C" w:rsidRPr="008C636C" w:rsidRDefault="000865DB" w:rsidP="00C479EB">
      <w:pPr>
        <w:pStyle w:val="ListParagraph"/>
        <w:widowControl w:val="0"/>
        <w:tabs>
          <w:tab w:val="left" w:pos="709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</w:t>
      </w:r>
      <w:r w:rsidRPr="007C052B">
        <w:rPr>
          <w:rFonts w:ascii="Times New Roman" w:hAnsi="Times New Roman" w:cs="Times New Roman"/>
          <w:sz w:val="26"/>
          <w:szCs w:val="26"/>
        </w:rPr>
        <w:t>hà giáo trong biên chế, đang giảng dạy, giáo dục trong các cơ sở giáo dục công lập</w:t>
      </w:r>
      <w:r>
        <w:rPr>
          <w:rFonts w:ascii="Times New Roman" w:hAnsi="Times New Roman" w:cs="Times New Roman"/>
          <w:sz w:val="26"/>
          <w:szCs w:val="26"/>
        </w:rPr>
        <w:t xml:space="preserve"> có thời</w:t>
      </w:r>
      <w:r w:rsidR="00C479EB">
        <w:rPr>
          <w:rFonts w:ascii="Times New Roman" w:hAnsi="Times New Roman" w:cs="Times New Roman"/>
          <w:sz w:val="26"/>
          <w:szCs w:val="26"/>
        </w:rPr>
        <w:t xml:space="preserve"> gian giảng dạy, giáo dục và</w:t>
      </w:r>
      <w:r>
        <w:rPr>
          <w:rFonts w:ascii="Times New Roman" w:hAnsi="Times New Roman" w:cs="Times New Roman"/>
          <w:sz w:val="26"/>
          <w:szCs w:val="26"/>
        </w:rPr>
        <w:t xml:space="preserve"> đóng bảo hiểm xã hội bắt buộc </w:t>
      </w:r>
      <w:r w:rsidR="0077396A">
        <w:rPr>
          <w:rFonts w:ascii="Times New Roman" w:hAnsi="Times New Roman" w:cs="Times New Roman"/>
          <w:sz w:val="26"/>
          <w:szCs w:val="26"/>
        </w:rPr>
        <w:t>đế</w:t>
      </w:r>
      <w:r w:rsidR="00E7537E">
        <w:rPr>
          <w:rFonts w:ascii="Times New Roman" w:hAnsi="Times New Roman" w:cs="Times New Roman"/>
          <w:sz w:val="26"/>
          <w:szCs w:val="26"/>
        </w:rPr>
        <w:t>n 30/6</w:t>
      </w:r>
      <w:r w:rsidR="0077396A">
        <w:rPr>
          <w:rFonts w:ascii="Times New Roman" w:hAnsi="Times New Roman" w:cs="Times New Roman"/>
          <w:sz w:val="26"/>
          <w:szCs w:val="26"/>
        </w:rPr>
        <w:t xml:space="preserve">/2020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đủ 60 tháng</w:t>
      </w:r>
      <w:r w:rsidR="008D48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6098" w:rsidRPr="007C052B" w:rsidRDefault="00093621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516298" w:rsidRPr="007C052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D6098" w:rsidRPr="007C052B">
        <w:rPr>
          <w:rFonts w:ascii="Times New Roman" w:hAnsi="Times New Roman" w:cs="Times New Roman"/>
          <w:b/>
          <w:sz w:val="26"/>
          <w:szCs w:val="26"/>
        </w:rPr>
        <w:t>Thành phần hồ sơ</w:t>
      </w:r>
      <w:r w:rsidR="00516298" w:rsidRPr="007C052B">
        <w:rPr>
          <w:rFonts w:ascii="Times New Roman" w:hAnsi="Times New Roman" w:cs="Times New Roman"/>
          <w:b/>
          <w:sz w:val="26"/>
          <w:szCs w:val="26"/>
        </w:rPr>
        <w:t xml:space="preserve"> (02</w:t>
      </w:r>
      <w:r w:rsidR="004D6098" w:rsidRPr="007C052B">
        <w:rPr>
          <w:rFonts w:ascii="Times New Roman" w:hAnsi="Times New Roman" w:cs="Times New Roman"/>
          <w:b/>
          <w:sz w:val="26"/>
          <w:szCs w:val="26"/>
        </w:rPr>
        <w:t xml:space="preserve"> bộ)</w:t>
      </w:r>
    </w:p>
    <w:p w:rsidR="00271AFF" w:rsidRPr="007C052B" w:rsidRDefault="00093621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271AFF" w:rsidRPr="007C052B">
        <w:rPr>
          <w:rFonts w:ascii="Times New Roman" w:hAnsi="Times New Roman" w:cs="Times New Roman"/>
          <w:b/>
          <w:i/>
          <w:sz w:val="26"/>
          <w:szCs w:val="26"/>
        </w:rPr>
        <w:t>.1. Trường</w:t>
      </w:r>
    </w:p>
    <w:p w:rsidR="00271AFF" w:rsidRPr="007C052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Công văn đề nghị của Hiệu trưởng; </w:t>
      </w:r>
    </w:p>
    <w:p w:rsidR="00271AFF" w:rsidRPr="007C052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Quyết định thành lập Hội đồng xét duyệt; </w:t>
      </w:r>
    </w:p>
    <w:p w:rsidR="00271AFF" w:rsidRPr="007C052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Biên bản họp Hội đồng xét duyệt; </w:t>
      </w:r>
    </w:p>
    <w:p w:rsidR="00271AFF" w:rsidRPr="007C052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- Bảng phân công chuyên môn giảng dạy;</w:t>
      </w:r>
    </w:p>
    <w:p w:rsidR="00C479E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- Danh sách nhà giáo được xét hưởng phụ cấp thâm niên (theo mẫu).</w:t>
      </w:r>
    </w:p>
    <w:p w:rsidR="00271AFF" w:rsidRPr="00C479EB" w:rsidRDefault="00093621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271AFF" w:rsidRPr="007C052B">
        <w:rPr>
          <w:rFonts w:ascii="Times New Roman" w:hAnsi="Times New Roman" w:cs="Times New Roman"/>
          <w:b/>
          <w:i/>
          <w:sz w:val="26"/>
          <w:szCs w:val="26"/>
        </w:rPr>
        <w:t>.2. Cá nhân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lastRenderedPageBreak/>
        <w:t>- Bản kê khai cá nhân (theo mẫu);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- Bản photocoppy các Quyết định tuyển dụ</w:t>
      </w:r>
      <w:r w:rsidR="004611B5">
        <w:rPr>
          <w:rFonts w:ascii="Times New Roman" w:hAnsi="Times New Roman" w:cs="Times New Roman"/>
          <w:sz w:val="26"/>
          <w:szCs w:val="26"/>
        </w:rPr>
        <w:t>ng (</w:t>
      </w:r>
      <w:r w:rsidRPr="007C052B">
        <w:rPr>
          <w:rFonts w:ascii="Times New Roman" w:hAnsi="Times New Roman" w:cs="Times New Roman"/>
          <w:sz w:val="26"/>
          <w:szCs w:val="26"/>
        </w:rPr>
        <w:t xml:space="preserve">Quận – Phòng); 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Quyết định bổ nhiệm ngạch (hết thời gian thử việc - tập sự); 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- Quyết định điều độ</w:t>
      </w:r>
      <w:r w:rsidR="007C052B">
        <w:rPr>
          <w:rFonts w:ascii="Times New Roman" w:hAnsi="Times New Roman" w:cs="Times New Roman"/>
          <w:sz w:val="26"/>
          <w:szCs w:val="26"/>
        </w:rPr>
        <w:t>ng,</w:t>
      </w:r>
      <w:r w:rsidRPr="007C052B">
        <w:rPr>
          <w:rFonts w:ascii="Times New Roman" w:hAnsi="Times New Roman" w:cs="Times New Roman"/>
          <w:sz w:val="26"/>
          <w:szCs w:val="26"/>
        </w:rPr>
        <w:t xml:space="preserve"> thuyên chuyển (nếu có); 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- Sổ bảo hiểm xã hội (ghi đầy đủ quá trình công tác có tham gia BHXH);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Các Quyết định khác có liên quan xét hưởng phụ cấp thâm niên nhà giáo. </w:t>
      </w:r>
    </w:p>
    <w:p w:rsidR="00271AFF" w:rsidRPr="007C052B" w:rsidRDefault="00271AFF" w:rsidP="004E6FB3">
      <w:pPr>
        <w:spacing w:after="12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Hồ sơ lập được ghi số theo đúng số thứ tự danh sách Hội đồng xét duyệt và xếp theo trình tự hồ sơ trường và hồ sơ cá nhân.</w:t>
      </w:r>
    </w:p>
    <w:p w:rsidR="00516298" w:rsidRPr="007C052B" w:rsidRDefault="00093621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16298" w:rsidRPr="007C052B">
        <w:rPr>
          <w:rFonts w:ascii="Times New Roman" w:hAnsi="Times New Roman" w:cs="Times New Roman"/>
          <w:b/>
          <w:sz w:val="26"/>
          <w:szCs w:val="26"/>
        </w:rPr>
        <w:t>. Thời gian nộp</w:t>
      </w:r>
    </w:p>
    <w:p w:rsidR="00F146BF" w:rsidRPr="007C052B" w:rsidRDefault="004D6098" w:rsidP="004E6FB3">
      <w:pPr>
        <w:spacing w:after="12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Hồ sơ gửi về </w:t>
      </w:r>
      <w:r w:rsidR="00516298" w:rsidRPr="007C052B">
        <w:rPr>
          <w:rFonts w:ascii="Times New Roman" w:hAnsi="Times New Roman" w:cs="Times New Roman"/>
          <w:sz w:val="26"/>
          <w:szCs w:val="26"/>
        </w:rPr>
        <w:t>P</w:t>
      </w:r>
      <w:r w:rsidRPr="007C052B">
        <w:rPr>
          <w:rFonts w:ascii="Times New Roman" w:hAnsi="Times New Roman" w:cs="Times New Roman"/>
          <w:sz w:val="26"/>
          <w:szCs w:val="26"/>
        </w:rPr>
        <w:t xml:space="preserve">hòng Giáo dục </w:t>
      </w:r>
      <w:r w:rsidR="00516298" w:rsidRPr="007C052B">
        <w:rPr>
          <w:rFonts w:ascii="Times New Roman" w:hAnsi="Times New Roman" w:cs="Times New Roman"/>
          <w:sz w:val="26"/>
          <w:szCs w:val="26"/>
        </w:rPr>
        <w:t>và</w:t>
      </w:r>
      <w:r w:rsidRPr="007C052B">
        <w:rPr>
          <w:rFonts w:ascii="Times New Roman" w:hAnsi="Times New Roman" w:cs="Times New Roman"/>
          <w:sz w:val="26"/>
          <w:szCs w:val="26"/>
        </w:rPr>
        <w:t xml:space="preserve"> Đào tạo</w:t>
      </w:r>
      <w:r w:rsidR="00516298" w:rsidRPr="007C052B">
        <w:rPr>
          <w:rFonts w:ascii="Times New Roman" w:hAnsi="Times New Roman" w:cs="Times New Roman"/>
          <w:sz w:val="26"/>
          <w:szCs w:val="26"/>
        </w:rPr>
        <w:t xml:space="preserve"> Quận 3</w:t>
      </w:r>
      <w:r w:rsidRPr="007C052B">
        <w:rPr>
          <w:rFonts w:ascii="Times New Roman" w:hAnsi="Times New Roman" w:cs="Times New Roman"/>
          <w:sz w:val="26"/>
          <w:szCs w:val="26"/>
        </w:rPr>
        <w:t xml:space="preserve"> trướ</w:t>
      </w:r>
      <w:r w:rsidR="00B25771">
        <w:rPr>
          <w:rFonts w:ascii="Times New Roman" w:hAnsi="Times New Roman" w:cs="Times New Roman"/>
          <w:sz w:val="26"/>
          <w:szCs w:val="26"/>
        </w:rPr>
        <w:t xml:space="preserve">c </w:t>
      </w:r>
      <w:r w:rsidR="00806749">
        <w:rPr>
          <w:rFonts w:ascii="Times New Roman" w:hAnsi="Times New Roman" w:cs="Times New Roman"/>
          <w:sz w:val="26"/>
          <w:szCs w:val="26"/>
        </w:rPr>
        <w:t>6</w:t>
      </w:r>
      <w:r w:rsidR="00B25771">
        <w:rPr>
          <w:rFonts w:ascii="Times New Roman" w:hAnsi="Times New Roman" w:cs="Times New Roman"/>
          <w:sz w:val="26"/>
          <w:szCs w:val="26"/>
        </w:rPr>
        <w:t>/</w:t>
      </w:r>
      <w:r w:rsidR="00806749">
        <w:rPr>
          <w:rFonts w:ascii="Times New Roman" w:hAnsi="Times New Roman" w:cs="Times New Roman"/>
          <w:sz w:val="26"/>
          <w:szCs w:val="26"/>
        </w:rPr>
        <w:t>5</w:t>
      </w:r>
      <w:r w:rsidR="00271AFF" w:rsidRPr="007C052B">
        <w:rPr>
          <w:rFonts w:ascii="Times New Roman" w:hAnsi="Times New Roman" w:cs="Times New Roman"/>
          <w:sz w:val="26"/>
          <w:szCs w:val="26"/>
        </w:rPr>
        <w:t>/20</w:t>
      </w:r>
      <w:r w:rsidR="004611B5">
        <w:rPr>
          <w:rFonts w:ascii="Times New Roman" w:hAnsi="Times New Roman" w:cs="Times New Roman"/>
          <w:sz w:val="26"/>
          <w:szCs w:val="26"/>
        </w:rPr>
        <w:t>20</w:t>
      </w:r>
      <w:r w:rsidRPr="007C052B">
        <w:rPr>
          <w:rFonts w:ascii="Times New Roman" w:hAnsi="Times New Roman" w:cs="Times New Roman"/>
          <w:sz w:val="26"/>
          <w:szCs w:val="26"/>
        </w:rPr>
        <w:t>, đồng thời gử</w:t>
      </w:r>
      <w:r w:rsidR="00516298" w:rsidRPr="007C052B">
        <w:rPr>
          <w:rFonts w:ascii="Times New Roman" w:hAnsi="Times New Roman" w:cs="Times New Roman"/>
          <w:sz w:val="26"/>
          <w:szCs w:val="26"/>
        </w:rPr>
        <w:t>i kèm file danh sách</w:t>
      </w:r>
      <w:r w:rsidRPr="007C052B">
        <w:rPr>
          <w:rFonts w:ascii="Times New Roman" w:hAnsi="Times New Roman" w:cs="Times New Roman"/>
          <w:sz w:val="26"/>
          <w:szCs w:val="26"/>
        </w:rPr>
        <w:t xml:space="preserve"> đúng mẫu về</w:t>
      </w:r>
      <w:r w:rsidR="000579EE" w:rsidRPr="007C052B">
        <w:rPr>
          <w:rFonts w:ascii="Times New Roman" w:hAnsi="Times New Roman" w:cs="Times New Roman"/>
          <w:sz w:val="26"/>
          <w:szCs w:val="26"/>
        </w:rPr>
        <w:t xml:space="preserve"> E</w:t>
      </w:r>
      <w:r w:rsidR="00516298" w:rsidRPr="007C052B">
        <w:rPr>
          <w:rFonts w:ascii="Times New Roman" w:hAnsi="Times New Roman" w:cs="Times New Roman"/>
          <w:sz w:val="26"/>
          <w:szCs w:val="26"/>
        </w:rPr>
        <w:t>-</w:t>
      </w:r>
      <w:r w:rsidRPr="007C052B">
        <w:rPr>
          <w:rFonts w:ascii="Times New Roman" w:hAnsi="Times New Roman" w:cs="Times New Roman"/>
          <w:sz w:val="26"/>
          <w:szCs w:val="26"/>
        </w:rPr>
        <w:t xml:space="preserve">mail: </w:t>
      </w:r>
      <w:r w:rsidR="004611B5" w:rsidRPr="004611B5">
        <w:rPr>
          <w:rFonts w:ascii="Times New Roman" w:hAnsi="Times New Roman" w:cs="Times New Roman"/>
          <w:color w:val="1F497D" w:themeColor="text2"/>
          <w:sz w:val="26"/>
          <w:szCs w:val="26"/>
        </w:rPr>
        <w:t>ntdi.q3@tphcm.gov.vn</w:t>
      </w:r>
      <w:r w:rsidR="00F146BF" w:rsidRPr="004611B5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 </w:t>
      </w:r>
      <w:r w:rsidR="00F146BF">
        <w:rPr>
          <w:rFonts w:ascii="Times New Roman" w:hAnsi="Times New Roman" w:cs="Times New Roman"/>
          <w:sz w:val="26"/>
          <w:szCs w:val="26"/>
        </w:rPr>
        <w:t>(</w:t>
      </w:r>
      <w:r w:rsidR="00F146BF" w:rsidRPr="00D3510D">
        <w:rPr>
          <w:rFonts w:ascii="Times New Roman" w:hAnsi="Times New Roman" w:cs="Times New Roman"/>
          <w:i/>
          <w:sz w:val="26"/>
          <w:szCs w:val="26"/>
        </w:rPr>
        <w:t>Lưu ý</w:t>
      </w:r>
      <w:r w:rsidR="00F146BF">
        <w:rPr>
          <w:rFonts w:ascii="Times New Roman" w:hAnsi="Times New Roman" w:cs="Times New Roman"/>
          <w:sz w:val="26"/>
          <w:szCs w:val="26"/>
        </w:rPr>
        <w:t xml:space="preserve">: </w:t>
      </w:r>
      <w:r w:rsidR="00F146BF" w:rsidRPr="00D3510D">
        <w:rPr>
          <w:rFonts w:ascii="Times New Roman" w:hAnsi="Times New Roman" w:cs="Times New Roman"/>
          <w:i/>
          <w:sz w:val="26"/>
          <w:szCs w:val="26"/>
        </w:rPr>
        <w:t>đến thời hạn trên trường nào không nộp hồ sơ thì coi như trường đó không có nhà giáo đủ điều kiện xét phụ cấp thâm niên năm</w:t>
      </w:r>
      <w:r w:rsidR="00402FC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46BF" w:rsidRPr="00D3510D">
        <w:rPr>
          <w:rFonts w:ascii="Times New Roman" w:hAnsi="Times New Roman" w:cs="Times New Roman"/>
          <w:i/>
          <w:sz w:val="26"/>
          <w:szCs w:val="26"/>
        </w:rPr>
        <w:t>201</w:t>
      </w:r>
      <w:r w:rsidR="00402FCB">
        <w:rPr>
          <w:rFonts w:ascii="Times New Roman" w:hAnsi="Times New Roman" w:cs="Times New Roman"/>
          <w:i/>
          <w:sz w:val="26"/>
          <w:szCs w:val="26"/>
        </w:rPr>
        <w:t xml:space="preserve">9 và </w:t>
      </w:r>
      <w:r w:rsidR="004611B5">
        <w:rPr>
          <w:rFonts w:ascii="Times New Roman" w:hAnsi="Times New Roman" w:cs="Times New Roman"/>
          <w:i/>
          <w:sz w:val="26"/>
          <w:szCs w:val="26"/>
        </w:rPr>
        <w:t>2020</w:t>
      </w:r>
      <w:r w:rsidR="00F146BF">
        <w:rPr>
          <w:rFonts w:ascii="Times New Roman" w:hAnsi="Times New Roman" w:cs="Times New Roman"/>
          <w:sz w:val="26"/>
          <w:szCs w:val="26"/>
        </w:rPr>
        <w:t>)</w:t>
      </w:r>
      <w:r w:rsidR="00D3510D">
        <w:rPr>
          <w:rFonts w:ascii="Times New Roman" w:hAnsi="Times New Roman" w:cs="Times New Roman"/>
          <w:sz w:val="26"/>
          <w:szCs w:val="26"/>
        </w:rPr>
        <w:t>.</w:t>
      </w:r>
    </w:p>
    <w:p w:rsidR="002D43B8" w:rsidRPr="007C052B" w:rsidRDefault="004D6098" w:rsidP="004E6FB3">
      <w:pPr>
        <w:spacing w:after="12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4A6724" w:rsidRPr="007C052B">
        <w:rPr>
          <w:rFonts w:ascii="Times New Roman" w:hAnsi="Times New Roman" w:cs="Times New Roman"/>
          <w:sz w:val="26"/>
          <w:szCs w:val="26"/>
        </w:rPr>
        <w:t xml:space="preserve">các </w:t>
      </w:r>
      <w:r w:rsidRPr="007C052B">
        <w:rPr>
          <w:rFonts w:ascii="Times New Roman" w:hAnsi="Times New Roman" w:cs="Times New Roman"/>
          <w:sz w:val="26"/>
          <w:szCs w:val="26"/>
        </w:rPr>
        <w:t xml:space="preserve">Thủ trưởng đơn vị thực hiện </w:t>
      </w:r>
      <w:r w:rsidR="004A6724" w:rsidRPr="007C052B">
        <w:rPr>
          <w:rFonts w:ascii="Times New Roman" w:hAnsi="Times New Roman" w:cs="Times New Roman"/>
          <w:sz w:val="26"/>
          <w:szCs w:val="26"/>
        </w:rPr>
        <w:t xml:space="preserve">hồ sơ </w:t>
      </w:r>
      <w:r w:rsidRPr="007C052B">
        <w:rPr>
          <w:rFonts w:ascii="Times New Roman" w:hAnsi="Times New Roman" w:cs="Times New Roman"/>
          <w:sz w:val="26"/>
          <w:szCs w:val="26"/>
        </w:rPr>
        <w:t xml:space="preserve">đúng </w:t>
      </w:r>
      <w:r w:rsidR="004A6724" w:rsidRPr="007C052B">
        <w:rPr>
          <w:rFonts w:ascii="Times New Roman" w:hAnsi="Times New Roman" w:cs="Times New Roman"/>
          <w:sz w:val="26"/>
          <w:szCs w:val="26"/>
        </w:rPr>
        <w:t xml:space="preserve">theo yêu cầu và nộp đúng thời gian quy định./.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0579EE" w:rsidRPr="0077396A" w:rsidTr="007C052B">
        <w:trPr>
          <w:trHeight w:val="68"/>
        </w:trPr>
        <w:tc>
          <w:tcPr>
            <w:tcW w:w="4503" w:type="dxa"/>
          </w:tcPr>
          <w:p w:rsidR="000579EE" w:rsidRPr="007C052B" w:rsidRDefault="000579EE" w:rsidP="000579EE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="007C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ab/>
            </w:r>
            <w:r w:rsidR="007C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ab/>
            </w:r>
            <w:r w:rsidR="007C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ab/>
            </w:r>
            <w:r w:rsidR="007C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ab/>
            </w:r>
          </w:p>
          <w:p w:rsidR="000579EE" w:rsidRPr="000579EE" w:rsidRDefault="000579EE" w:rsidP="000579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9EE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Như trên</w:t>
            </w:r>
            <w:r w:rsidRPr="000579EE">
              <w:rPr>
                <w:rFonts w:ascii="Times New Roman" w:eastAsia="Times New Roman" w:hAnsi="Times New Roman" w:cs="Times New Roman"/>
              </w:rPr>
              <w:t>;</w:t>
            </w:r>
          </w:p>
          <w:p w:rsidR="000579EE" w:rsidRPr="000579EE" w:rsidRDefault="0015760E" w:rsidP="000579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Lưu: </w:t>
            </w:r>
            <w:r w:rsidR="000579EE" w:rsidRPr="000579EE">
              <w:rPr>
                <w:rFonts w:ascii="Times New Roman" w:eastAsia="Times New Roman" w:hAnsi="Times New Roman" w:cs="Times New Roman"/>
              </w:rPr>
              <w:t>TC.</w:t>
            </w:r>
          </w:p>
        </w:tc>
        <w:tc>
          <w:tcPr>
            <w:tcW w:w="4819" w:type="dxa"/>
          </w:tcPr>
          <w:p w:rsidR="000579EE" w:rsidRPr="000579EE" w:rsidRDefault="000579EE" w:rsidP="000579EE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0579E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TRƯỞNG PHÒNG</w:t>
            </w:r>
          </w:p>
          <w:p w:rsidR="000579EE" w:rsidRPr="003D78A7" w:rsidRDefault="000579EE" w:rsidP="000579EE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B25771" w:rsidRPr="003D78A7" w:rsidRDefault="00B25771" w:rsidP="000579EE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3D78A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(đã ký)</w:t>
            </w:r>
          </w:p>
          <w:p w:rsidR="00B25771" w:rsidRPr="003D78A7" w:rsidRDefault="00B25771" w:rsidP="00B25771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0579EE" w:rsidRPr="0077396A" w:rsidRDefault="000579EE" w:rsidP="004611B5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vi-VN"/>
              </w:rPr>
            </w:pPr>
            <w:r w:rsidRPr="003D78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4611B5" w:rsidRPr="007739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Phạm Đăng Khoa</w:t>
            </w:r>
          </w:p>
        </w:tc>
      </w:tr>
    </w:tbl>
    <w:p w:rsidR="000579EE" w:rsidRPr="003D78A7" w:rsidRDefault="000579EE" w:rsidP="004A6724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BC500E" w:rsidRPr="003D78A7" w:rsidRDefault="00BC500E" w:rsidP="004A6724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BC500E" w:rsidRPr="003D78A7" w:rsidSect="007C052B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AA9"/>
    <w:multiLevelType w:val="hybridMultilevel"/>
    <w:tmpl w:val="CB868E68"/>
    <w:lvl w:ilvl="0" w:tplc="4386FF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F166CFC"/>
    <w:multiLevelType w:val="hybridMultilevel"/>
    <w:tmpl w:val="56B28002"/>
    <w:lvl w:ilvl="0" w:tplc="19B21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15D2C"/>
    <w:multiLevelType w:val="hybridMultilevel"/>
    <w:tmpl w:val="17522BAC"/>
    <w:lvl w:ilvl="0" w:tplc="BDE2213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6D1CE7"/>
    <w:multiLevelType w:val="hybridMultilevel"/>
    <w:tmpl w:val="50A2A6D2"/>
    <w:lvl w:ilvl="0" w:tplc="CCDE14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98"/>
    <w:rsid w:val="000265A0"/>
    <w:rsid w:val="00051F9C"/>
    <w:rsid w:val="000579EE"/>
    <w:rsid w:val="000865DB"/>
    <w:rsid w:val="00093621"/>
    <w:rsid w:val="000F07D4"/>
    <w:rsid w:val="00143759"/>
    <w:rsid w:val="0015760E"/>
    <w:rsid w:val="001A04BA"/>
    <w:rsid w:val="00271AFF"/>
    <w:rsid w:val="002B7DEB"/>
    <w:rsid w:val="002D43B8"/>
    <w:rsid w:val="00366F09"/>
    <w:rsid w:val="003D78A7"/>
    <w:rsid w:val="00402FCB"/>
    <w:rsid w:val="004611B5"/>
    <w:rsid w:val="00491657"/>
    <w:rsid w:val="004A6724"/>
    <w:rsid w:val="004D6098"/>
    <w:rsid w:val="004E6FB3"/>
    <w:rsid w:val="00516298"/>
    <w:rsid w:val="00690454"/>
    <w:rsid w:val="006E4869"/>
    <w:rsid w:val="0077396A"/>
    <w:rsid w:val="007C052B"/>
    <w:rsid w:val="007E5C48"/>
    <w:rsid w:val="00806749"/>
    <w:rsid w:val="008C636C"/>
    <w:rsid w:val="008D48C6"/>
    <w:rsid w:val="00955A6E"/>
    <w:rsid w:val="00963846"/>
    <w:rsid w:val="0098583E"/>
    <w:rsid w:val="00A61627"/>
    <w:rsid w:val="00A713DD"/>
    <w:rsid w:val="00B25771"/>
    <w:rsid w:val="00B27DF2"/>
    <w:rsid w:val="00B3104D"/>
    <w:rsid w:val="00BC500E"/>
    <w:rsid w:val="00C25F6F"/>
    <w:rsid w:val="00C479EB"/>
    <w:rsid w:val="00C6510C"/>
    <w:rsid w:val="00C65BB7"/>
    <w:rsid w:val="00D3510D"/>
    <w:rsid w:val="00E7537E"/>
    <w:rsid w:val="00EA547A"/>
    <w:rsid w:val="00F146BF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7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7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/</vt:lpstr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AutoBVT</cp:lastModifiedBy>
  <cp:revision>10</cp:revision>
  <cp:lastPrinted>2016-11-24T09:20:00Z</cp:lastPrinted>
  <dcterms:created xsi:type="dcterms:W3CDTF">2020-04-07T09:04:00Z</dcterms:created>
  <dcterms:modified xsi:type="dcterms:W3CDTF">2020-04-22T10:06:00Z</dcterms:modified>
</cp:coreProperties>
</file>